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DAD" w:rsidRPr="003A22CE" w:rsidRDefault="00A01DAD" w:rsidP="003A22CE">
      <w:pPr>
        <w:rPr>
          <w:b/>
          <w:bCs/>
          <w:sz w:val="28"/>
          <w:szCs w:val="28"/>
          <w:u w:val="single"/>
        </w:rPr>
      </w:pPr>
      <w:proofErr w:type="spellStart"/>
      <w:r w:rsidRPr="00A01DAD">
        <w:rPr>
          <w:b/>
          <w:bCs/>
          <w:sz w:val="28"/>
          <w:szCs w:val="28"/>
          <w:u w:val="single"/>
        </w:rPr>
        <w:t>Zaroorat</w:t>
      </w:r>
      <w:proofErr w:type="spellEnd"/>
      <w:r w:rsidRPr="00A01DAD">
        <w:rPr>
          <w:b/>
          <w:bCs/>
          <w:sz w:val="28"/>
          <w:szCs w:val="28"/>
          <w:u w:val="single"/>
        </w:rPr>
        <w:t xml:space="preserve"> – </w:t>
      </w:r>
      <w:proofErr w:type="spellStart"/>
      <w:r w:rsidRPr="00A01DAD">
        <w:rPr>
          <w:b/>
          <w:bCs/>
          <w:sz w:val="28"/>
          <w:szCs w:val="28"/>
          <w:u w:val="single"/>
        </w:rPr>
        <w:t>Ek</w:t>
      </w:r>
      <w:proofErr w:type="spellEnd"/>
      <w:r w:rsidRPr="00A01DAD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A01DAD">
        <w:rPr>
          <w:b/>
          <w:bCs/>
          <w:sz w:val="28"/>
          <w:szCs w:val="28"/>
          <w:u w:val="single"/>
        </w:rPr>
        <w:t>Vilain</w:t>
      </w:r>
      <w:proofErr w:type="spellEnd"/>
    </w:p>
    <w:p w:rsidR="003A22CE" w:rsidRDefault="003A22CE" w:rsidP="003A22CE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3A22CE" w:rsidRDefault="003A22CE" w:rsidP="003A22CE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Mithoon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Mithoon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Mohd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.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Irfan</w:t>
      </w:r>
      <w:proofErr w:type="spellEnd"/>
    </w:p>
    <w:p w:rsidR="003A22CE" w:rsidRDefault="003A22CE" w:rsidP="003A22CE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3A22CE" w:rsidRPr="003A22CE" w:rsidRDefault="003A22CE" w:rsidP="003A22CE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es-ES"/>
        </w:rPr>
      </w:pPr>
      <w:proofErr w:type="gramStart"/>
      <w:r w:rsidRPr="003A22CE">
        <w:rPr>
          <w:rFonts w:ascii="Verdana" w:hAnsi="Verdana"/>
          <w:color w:val="FF0000"/>
          <w:sz w:val="18"/>
          <w:szCs w:val="18"/>
        </w:rPr>
        <w:t xml:space="preserve">Ye </w:t>
      </w:r>
      <w:proofErr w:type="spellStart"/>
      <w:r w:rsidRPr="003A22C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3A2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3A2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3A2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3A22C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bi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ostalo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usamljeno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>?</w:t>
      </w:r>
      <w:proofErr w:type="gramEnd"/>
      <w:r w:rsidRPr="003A22C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3A22CE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3A22CE">
        <w:rPr>
          <w:rFonts w:ascii="Verdana" w:hAnsi="Verdana"/>
          <w:color w:val="FF0000"/>
          <w:sz w:val="18"/>
          <w:szCs w:val="18"/>
        </w:rPr>
        <w:t>Tukdon</w:t>
      </w:r>
      <w:proofErr w:type="spellEnd"/>
      <w:r w:rsidRPr="003A22C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A22CE">
        <w:rPr>
          <w:rFonts w:ascii="Verdana" w:hAnsi="Verdana"/>
          <w:color w:val="FF0000"/>
          <w:sz w:val="18"/>
          <w:szCs w:val="18"/>
        </w:rPr>
        <w:t>Jiyein</w:t>
      </w:r>
      <w:proofErr w:type="spellEnd"/>
      <w:r w:rsidRPr="003A22C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bih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živeo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3A22CE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proofErr w:type="gram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trenutke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3A22CE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3A22CE">
        <w:rPr>
          <w:rFonts w:ascii="Verdana" w:hAnsi="Verdana"/>
          <w:color w:val="FF0000"/>
          <w:sz w:val="18"/>
          <w:szCs w:val="18"/>
        </w:rPr>
        <w:t xml:space="preserve">Ye </w:t>
      </w:r>
      <w:proofErr w:type="spellStart"/>
      <w:r w:rsidRPr="003A22C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3A2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3A2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3A2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3A22C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bi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ostalo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usamljeno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>?</w:t>
      </w:r>
      <w:proofErr w:type="gramEnd"/>
      <w:r w:rsidRPr="003A22C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3A22CE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3A22CE">
        <w:rPr>
          <w:rFonts w:ascii="Verdana" w:hAnsi="Verdana"/>
          <w:color w:val="FF0000"/>
          <w:sz w:val="18"/>
          <w:szCs w:val="18"/>
        </w:rPr>
        <w:t>Tukdon</w:t>
      </w:r>
      <w:proofErr w:type="spellEnd"/>
      <w:r w:rsidRPr="003A22C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A22CE">
        <w:rPr>
          <w:rFonts w:ascii="Verdana" w:hAnsi="Verdana"/>
          <w:color w:val="FF0000"/>
          <w:sz w:val="18"/>
          <w:szCs w:val="18"/>
        </w:rPr>
        <w:t>Jiyein</w:t>
      </w:r>
      <w:proofErr w:type="spellEnd"/>
      <w:r w:rsidRPr="003A22C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bih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živeo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3A22CE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proofErr w:type="gramEnd"/>
      <w:r w:rsidRPr="003A22C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</w:rPr>
        <w:t>trenutke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3A22C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Rooh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… Ye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Sahe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Zašto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moja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duša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treba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pati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ovako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?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  <w:t xml:space="preserve"> 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Adhoora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Jee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Živim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poput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nepotpunog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bića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Hardam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Ye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Keh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Izgovaram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ovo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svakog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trenutka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Zaroorat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t xml:space="preserve"> (</w:t>
      </w:r>
      <w:proofErr w:type="gramStart"/>
      <w:r w:rsidRPr="003A22CE">
        <w:rPr>
          <w:rFonts w:ascii="Verdana" w:hAnsi="Verdana"/>
          <w:color w:val="000000"/>
          <w:sz w:val="18"/>
          <w:szCs w:val="18"/>
          <w:lang w:val="es-ES"/>
        </w:rPr>
        <w:t>x3</w:t>
      </w:r>
      <w:proofErr w:type="gramEnd"/>
      <w:r w:rsidRPr="003A22CE">
        <w:rPr>
          <w:rFonts w:ascii="Verdana" w:hAnsi="Verdana"/>
          <w:color w:val="000000"/>
          <w:sz w:val="18"/>
          <w:szCs w:val="18"/>
          <w:lang w:val="es-ES"/>
        </w:rPr>
        <w:t>)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Jedino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si mi ti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potrebna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  <w:t xml:space="preserve"> 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Ye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Tanha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Rahe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Zašto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bi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ovo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srce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ostalo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usamljeno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?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Hum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Tukdon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Jiyein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Zašto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bih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živeo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samo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na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trenutke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?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Ye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Tanha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Rahe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Zašto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bi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ovo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srce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ostalo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usamljeno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?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Hum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Tukdon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Jiyein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Zašto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bih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živeo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samo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na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trenutke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?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Rooh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… Ye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Sahe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Zašto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moja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duša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treba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pati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ovako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?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  <w:t xml:space="preserve"> 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Adhoora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Jee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Živim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poput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nepotpunog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bića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Hardam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Ye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Keh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Izgovaram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ovo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svakog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trenutka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Zaroorat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t xml:space="preserve"> (</w:t>
      </w:r>
      <w:proofErr w:type="gramStart"/>
      <w:r w:rsidRPr="003A22CE">
        <w:rPr>
          <w:rFonts w:ascii="Verdana" w:hAnsi="Verdana"/>
          <w:color w:val="000000"/>
          <w:sz w:val="18"/>
          <w:szCs w:val="18"/>
          <w:lang w:val="es-ES"/>
        </w:rPr>
        <w:t>x2</w:t>
      </w:r>
      <w:proofErr w:type="gramEnd"/>
      <w:r w:rsidRPr="003A22CE">
        <w:rPr>
          <w:rFonts w:ascii="Verdana" w:hAnsi="Verdana"/>
          <w:color w:val="000000"/>
          <w:sz w:val="18"/>
          <w:szCs w:val="18"/>
          <w:lang w:val="es-ES"/>
        </w:rPr>
        <w:t>)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Jedino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si mi ti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potrebna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  <w:t xml:space="preserve"> 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Andheron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Tha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Mera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Rishta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Imao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dobar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odnos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sa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tamom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Tune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Ujaalon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Waaqif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Kiya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Ti si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bila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ta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koja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 je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upoznala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sa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svetlom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Ab Lauta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In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Andheron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Phir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Sada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se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opet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vratio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tami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Paaya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Khud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Begaana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Yahaan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I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sad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ovde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Tanhaayi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Mujhse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Khafa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Ho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Usamljenost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ljuta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na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mene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Banjaron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Ne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Thukra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Čak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 je i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neplodna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zemlja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odbacila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lastRenderedPageBreak/>
        <w:t xml:space="preserve"> 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Adhoora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Jee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Živim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poput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nepotpunog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bića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Hardam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Ye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Keh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Izgovaram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ovo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svakog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trenutka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Zaroorat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t xml:space="preserve"> (</w:t>
      </w:r>
      <w:proofErr w:type="gramStart"/>
      <w:r w:rsidRPr="003A22CE">
        <w:rPr>
          <w:rFonts w:ascii="Verdana" w:hAnsi="Verdana"/>
          <w:color w:val="000000"/>
          <w:sz w:val="18"/>
          <w:szCs w:val="18"/>
          <w:lang w:val="es-ES"/>
        </w:rPr>
        <w:t>x2</w:t>
      </w:r>
      <w:proofErr w:type="gramEnd"/>
      <w:r w:rsidRPr="003A22CE">
        <w:rPr>
          <w:rFonts w:ascii="Verdana" w:hAnsi="Verdana"/>
          <w:color w:val="000000"/>
          <w:sz w:val="18"/>
          <w:szCs w:val="18"/>
          <w:lang w:val="es-ES"/>
        </w:rPr>
        <w:t>)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Jedino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si mi ti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potrebna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  <w:t xml:space="preserve"> 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Hmm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... Tere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Jism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Khushbooein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Miris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tvog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tela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Ab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Inn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Saanson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Zinda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Hain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Još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uvek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živi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u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mom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uzdisaju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Ho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Rahi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Inse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Ghutan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Zbog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toga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osećam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se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gušim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Gale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Phanda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Kao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je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konopac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vezan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oko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mog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vrata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Aaaa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Ho... Tere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Choodiyon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Khanak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Zveckanje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tvojih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narukvica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Yaadon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Kamre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Goonje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Još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uvek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odjekuje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u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prostoriji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mojih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uspomena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Sunkar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Isse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Aata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Yaad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Slušajući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ih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setih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se...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Haathon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Zanjeerin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Hain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Da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sad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imam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okove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oko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ruku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Aake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Inko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Nikaal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Zara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Samo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dođi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i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skini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ih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Yahaan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Riha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Oslobodi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iz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njih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  <w:t xml:space="preserve"> 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Adhoora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Jee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Živim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poput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nepotpunog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bića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Hardam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Ye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Keh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Izgovaram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ovo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svakog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trenutka</w:t>
      </w:r>
      <w:proofErr w:type="spellEnd"/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Zaroorat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A22CE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3A22C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t xml:space="preserve"> (</w:t>
      </w:r>
      <w:proofErr w:type="gramStart"/>
      <w:r w:rsidRPr="003A22CE">
        <w:rPr>
          <w:rFonts w:ascii="Verdana" w:hAnsi="Verdana"/>
          <w:color w:val="000000"/>
          <w:sz w:val="18"/>
          <w:szCs w:val="18"/>
          <w:lang w:val="es-ES"/>
        </w:rPr>
        <w:t>x3</w:t>
      </w:r>
      <w:proofErr w:type="gramEnd"/>
      <w:r w:rsidRPr="003A22CE">
        <w:rPr>
          <w:rFonts w:ascii="Verdana" w:hAnsi="Verdana"/>
          <w:color w:val="000000"/>
          <w:sz w:val="18"/>
          <w:szCs w:val="18"/>
          <w:lang w:val="es-ES"/>
        </w:rPr>
        <w:t>)</w:t>
      </w:r>
      <w:r w:rsidRPr="003A22CE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Jedino</w:t>
      </w:r>
      <w:proofErr w:type="spellEnd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si mi ti </w:t>
      </w:r>
      <w:proofErr w:type="spellStart"/>
      <w:r w:rsidRPr="003A22CE">
        <w:rPr>
          <w:rStyle w:val="Strong"/>
          <w:rFonts w:ascii="Verdana" w:hAnsi="Verdana"/>
          <w:color w:val="000000"/>
          <w:sz w:val="18"/>
          <w:szCs w:val="18"/>
          <w:lang w:val="es-ES"/>
        </w:rPr>
        <w:t>potrebna</w:t>
      </w:r>
      <w:proofErr w:type="spellEnd"/>
    </w:p>
    <w:p w:rsidR="00A01DAD" w:rsidRPr="003A22CE" w:rsidRDefault="00A01DAD">
      <w:pPr>
        <w:rPr>
          <w:lang w:val="es-ES"/>
        </w:rPr>
      </w:pPr>
    </w:p>
    <w:p w:rsidR="00A01DAD" w:rsidRPr="003A22CE" w:rsidRDefault="005C2F57">
      <w:pPr>
        <w:rPr>
          <w:b/>
          <w:bCs/>
          <w:lang w:val="es-ES"/>
        </w:rPr>
      </w:pPr>
      <w:r>
        <w:rPr>
          <w:b/>
          <w:bCs/>
          <w:lang w:val="es-ES"/>
        </w:rPr>
        <w:t>Prevod</w:t>
      </w:r>
      <w:r w:rsidR="007A3F5B" w:rsidRPr="003A22CE">
        <w:rPr>
          <w:b/>
          <w:bCs/>
          <w:lang w:val="es-ES"/>
        </w:rPr>
        <w:t xml:space="preserve">: </w:t>
      </w:r>
      <w:proofErr w:type="spellStart"/>
      <w:r w:rsidR="007A3F5B" w:rsidRPr="003A22CE">
        <w:rPr>
          <w:b/>
          <w:bCs/>
          <w:lang w:val="es-ES"/>
        </w:rPr>
        <w:t>Milica</w:t>
      </w:r>
      <w:proofErr w:type="spellEnd"/>
      <w:r w:rsidR="007A3F5B" w:rsidRPr="003A22CE">
        <w:rPr>
          <w:b/>
          <w:bCs/>
          <w:lang w:val="es-ES"/>
        </w:rPr>
        <w:t xml:space="preserve"> </w:t>
      </w:r>
      <w:proofErr w:type="spellStart"/>
      <w:r w:rsidR="007A3F5B" w:rsidRPr="003A22CE">
        <w:rPr>
          <w:b/>
          <w:bCs/>
          <w:lang w:val="es-ES"/>
        </w:rPr>
        <w:t>Stojanovic</w:t>
      </w:r>
      <w:proofErr w:type="spellEnd"/>
    </w:p>
    <w:p w:rsidR="00A01DAD" w:rsidRPr="003A22CE" w:rsidRDefault="00A01DAD">
      <w:pPr>
        <w:rPr>
          <w:b/>
          <w:bCs/>
          <w:lang w:val="es-ES"/>
        </w:rPr>
      </w:pPr>
      <w:r w:rsidRPr="003A22CE">
        <w:rPr>
          <w:b/>
          <w:bCs/>
          <w:lang w:val="es-ES"/>
        </w:rPr>
        <w:t>(www.BollyNook.com)</w:t>
      </w:r>
    </w:p>
    <w:sectPr w:rsidR="00A01DAD" w:rsidRPr="003A22CE" w:rsidSect="002C71B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1DAD"/>
    <w:rsid w:val="001032F4"/>
    <w:rsid w:val="0014580E"/>
    <w:rsid w:val="002C71B0"/>
    <w:rsid w:val="00380A24"/>
    <w:rsid w:val="003A22CE"/>
    <w:rsid w:val="00401182"/>
    <w:rsid w:val="005C2F57"/>
    <w:rsid w:val="007A3F5B"/>
    <w:rsid w:val="00A01DAD"/>
    <w:rsid w:val="00BD56F3"/>
    <w:rsid w:val="00CC5183"/>
    <w:rsid w:val="00E965E7"/>
    <w:rsid w:val="00FC1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1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1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01DAD"/>
    <w:rPr>
      <w:b/>
      <w:bCs/>
    </w:rPr>
  </w:style>
  <w:style w:type="character" w:customStyle="1" w:styleId="ilad">
    <w:name w:val="il_ad"/>
    <w:basedOn w:val="DefaultParagraphFont"/>
    <w:rsid w:val="00A01DA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01D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01DA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8</cp:revision>
  <dcterms:created xsi:type="dcterms:W3CDTF">2014-05-27T11:19:00Z</dcterms:created>
  <dcterms:modified xsi:type="dcterms:W3CDTF">2014-06-17T10:34:00Z</dcterms:modified>
</cp:coreProperties>
</file>